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F3" w:rsidRPr="007B6BF3" w:rsidRDefault="007B6BF3" w:rsidP="007B6BF3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7B6BF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Авторская система преподавания физики в классах среднего звена гимназии</w:t>
      </w:r>
    </w:p>
    <w:p w:rsidR="007B6BF3" w:rsidRDefault="007B6BF3" w:rsidP="007B6BF3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F275D" w:rsidRDefault="007B6BF3" w:rsidP="007B6BF3">
      <w:pPr>
        <w:pStyle w:val="a3"/>
        <w:spacing w:after="0"/>
        <w:ind w:left="92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Белошапская</w:t>
      </w:r>
      <w:proofErr w:type="spellEnd"/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К.А., </w:t>
      </w:r>
      <w:r w:rsidR="00A77A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Народный учитель Российской Федерации, 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учитель физики МАОУ гимназии № 32</w:t>
      </w:r>
      <w:r w:rsidR="004F275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</w:p>
    <w:p w:rsidR="007B6BF3" w:rsidRPr="007B6BF3" w:rsidRDefault="004F275D" w:rsidP="007B6BF3">
      <w:pPr>
        <w:pStyle w:val="a3"/>
        <w:spacing w:after="0"/>
        <w:ind w:left="92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г. Калининграда</w:t>
      </w:r>
    </w:p>
    <w:bookmarkEnd w:id="0"/>
    <w:p w:rsidR="007B6BF3" w:rsidRPr="007B6BF3" w:rsidRDefault="007B6BF3" w:rsidP="007B6BF3">
      <w:pPr>
        <w:pStyle w:val="a3"/>
        <w:spacing w:after="0"/>
        <w:ind w:left="92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B6BF3" w:rsidRPr="007B6BF3" w:rsidRDefault="007B6BF3" w:rsidP="007B6BF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 xml:space="preserve">Изучение физики начинается с 7-го класса.  В систему преподавания в младших классах среднего звена закладываю два принципа: </w:t>
      </w:r>
    </w:p>
    <w:p w:rsidR="007B6BF3" w:rsidRPr="007B6BF3" w:rsidRDefault="007B6BF3" w:rsidP="007B6BF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BF3">
        <w:rPr>
          <w:rFonts w:ascii="Times New Roman" w:hAnsi="Times New Roman" w:cs="Times New Roman"/>
          <w:sz w:val="28"/>
          <w:szCs w:val="28"/>
        </w:rPr>
        <w:t>обращение к живой природе (методы, формы и средства обучения: экскурсии, наблюдение натуральных объектов, описание, характеристика, систематизация, классификация);</w:t>
      </w:r>
      <w:proofErr w:type="gramEnd"/>
    </w:p>
    <w:p w:rsidR="007B6BF3" w:rsidRPr="007B6BF3" w:rsidRDefault="007B6BF3" w:rsidP="007B6BF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 xml:space="preserve">поэтапное введение исследовательского метода (решение проблемных задач, планирование простейших опытов).              </w:t>
      </w:r>
    </w:p>
    <w:p w:rsidR="007B6BF3" w:rsidRPr="007B6BF3" w:rsidRDefault="007B6BF3" w:rsidP="007B6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 xml:space="preserve">Преподавание осуществляется по модифицированной программе. Смысл модификации заключается в </w:t>
      </w:r>
      <w:proofErr w:type="spellStart"/>
      <w:r w:rsidRPr="007B6BF3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7B6BF3">
        <w:rPr>
          <w:rFonts w:ascii="Times New Roman" w:hAnsi="Times New Roman" w:cs="Times New Roman"/>
          <w:sz w:val="28"/>
          <w:szCs w:val="28"/>
        </w:rPr>
        <w:t xml:space="preserve">-модульной подаче теоретической части программы, изучении физических явлений и основных законов путем восхождения от наглядного, чувственного опыта  к  общему, и от общего к частному. Это позволяет высвободить дополнительное учебное время на проведение лабораторных и практических   работ, учебных исследований, экскурсий. Психологи подтверждают – для формирования целостной системы физической картины мира, умения различать и обобщать, устанавливать системные связи, ребенок должен общаться с реальными  физическими объектами, наблюдать, исследовать их через свои ощущения, что реализуется во время физических практикумов.   Для поддержки преподавания курса физики в 7-м классе с опорой на методы научного познания,  технологию учебного исследования и проектирования, мною разработана программа </w:t>
      </w:r>
      <w:r w:rsidRPr="007B6BF3">
        <w:rPr>
          <w:rFonts w:ascii="Times New Roman" w:hAnsi="Times New Roman" w:cs="Times New Roman"/>
          <w:i/>
          <w:sz w:val="28"/>
          <w:szCs w:val="28"/>
        </w:rPr>
        <w:t xml:space="preserve">физического практикума, а также модуль для цифровой лаборатории, пропедевтический курс </w:t>
      </w:r>
      <w:proofErr w:type="spellStart"/>
      <w:r w:rsidRPr="007B6BF3">
        <w:rPr>
          <w:rFonts w:ascii="Times New Roman" w:hAnsi="Times New Roman" w:cs="Times New Roman"/>
          <w:i/>
          <w:sz w:val="28"/>
          <w:szCs w:val="28"/>
        </w:rPr>
        <w:t>астрофизтки</w:t>
      </w:r>
      <w:proofErr w:type="spellEnd"/>
      <w:r w:rsidRPr="007B6BF3">
        <w:rPr>
          <w:rFonts w:ascii="Times New Roman" w:hAnsi="Times New Roman" w:cs="Times New Roman"/>
          <w:i/>
          <w:sz w:val="28"/>
          <w:szCs w:val="28"/>
        </w:rPr>
        <w:t xml:space="preserve"> с 6 класса</w:t>
      </w:r>
      <w:r w:rsidR="004F275D">
        <w:rPr>
          <w:rFonts w:ascii="Times New Roman" w:hAnsi="Times New Roman" w:cs="Times New Roman"/>
          <w:sz w:val="28"/>
          <w:szCs w:val="28"/>
        </w:rPr>
        <w:t>»</w:t>
      </w:r>
      <w:r w:rsidRPr="007B6B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BF3" w:rsidRPr="007B6BF3" w:rsidRDefault="007B6BF3" w:rsidP="007B6B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BF3">
        <w:rPr>
          <w:rFonts w:ascii="Times New Roman" w:eastAsia="Times New Roman" w:hAnsi="Times New Roman" w:cs="Times New Roman"/>
          <w:sz w:val="28"/>
          <w:szCs w:val="28"/>
        </w:rPr>
        <w:t xml:space="preserve">Новизна </w:t>
      </w:r>
      <w:r w:rsidRPr="007B6BF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авторской педагогической технологии</w:t>
      </w:r>
      <w:r w:rsidRPr="007B6BF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7B6BF3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сочетании традиционной методики проведения  практических и лабораторных работ  с работой с цифровыми образовательными ресурсами. </w:t>
      </w:r>
      <w:r w:rsidRPr="007B6BF3">
        <w:rPr>
          <w:rFonts w:ascii="Times New Roman" w:hAnsi="Times New Roman" w:cs="Times New Roman"/>
          <w:sz w:val="28"/>
          <w:szCs w:val="28"/>
        </w:rPr>
        <w:t xml:space="preserve">Самостоятельная работа с информационными ресурсами в сети Интернет формирует у учащихся навыки поиска учебной информации в глобальном информационном пространстве (технология ТОГИС </w:t>
      </w:r>
      <w:proofErr w:type="spellStart"/>
      <w:r w:rsidRPr="007B6BF3">
        <w:rPr>
          <w:rFonts w:ascii="Times New Roman" w:hAnsi="Times New Roman" w:cs="Times New Roman"/>
          <w:sz w:val="28"/>
          <w:szCs w:val="28"/>
        </w:rPr>
        <w:t>В.В.Гузеева</w:t>
      </w:r>
      <w:proofErr w:type="spellEnd"/>
      <w:r w:rsidRPr="007B6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F3">
        <w:rPr>
          <w:rFonts w:ascii="Times New Roman" w:hAnsi="Times New Roman" w:cs="Times New Roman"/>
          <w:sz w:val="28"/>
          <w:szCs w:val="28"/>
        </w:rPr>
        <w:t>АПКиПРО</w:t>
      </w:r>
      <w:proofErr w:type="spellEnd"/>
      <w:r w:rsidRPr="007B6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6BF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B6BF3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7B6BF3">
        <w:rPr>
          <w:rFonts w:ascii="Times New Roman" w:hAnsi="Times New Roman" w:cs="Times New Roman"/>
          <w:sz w:val="28"/>
          <w:szCs w:val="28"/>
        </w:rPr>
        <w:t>),  выдвижения  гипотезы,  критического осмысления полученной информации. Учащиеся приходят к выводу, что знания должны основываться на достоверных фактах.</w:t>
      </w:r>
    </w:p>
    <w:p w:rsidR="007B6BF3" w:rsidRPr="007B6BF3" w:rsidRDefault="007B6BF3" w:rsidP="007B6BF3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7B6BF3">
        <w:rPr>
          <w:sz w:val="28"/>
          <w:szCs w:val="28"/>
        </w:rPr>
        <w:t xml:space="preserve">Максимальное развитие когнитивной сферы учащихся,  познавательных компетентностей учащихся может быть достигнуто путем применения </w:t>
      </w:r>
      <w:r w:rsidRPr="007B6BF3">
        <w:rPr>
          <w:sz w:val="28"/>
          <w:szCs w:val="28"/>
        </w:rPr>
        <w:lastRenderedPageBreak/>
        <w:t xml:space="preserve">исследовательского метода при умелом сочетании классной и внеклассной работы. Часто использую сочетания работы на уроке с </w:t>
      </w:r>
      <w:r w:rsidRPr="007B6BF3">
        <w:rPr>
          <w:b/>
          <w:i/>
          <w:sz w:val="28"/>
          <w:szCs w:val="28"/>
        </w:rPr>
        <w:t>домашними исследованиями.</w:t>
      </w:r>
      <w:r w:rsidRPr="007B6BF3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B6BF3" w:rsidRPr="007B6BF3" w:rsidRDefault="007B6BF3" w:rsidP="007B6BF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B6BF3">
        <w:rPr>
          <w:b/>
          <w:i/>
          <w:sz w:val="28"/>
          <w:szCs w:val="28"/>
        </w:rPr>
        <w:t>Домашние исследования</w:t>
      </w:r>
      <w:r w:rsidRPr="007B6BF3">
        <w:rPr>
          <w:sz w:val="28"/>
          <w:szCs w:val="28"/>
        </w:rPr>
        <w:t xml:space="preserve"> могут проводиться как обязательные домашние задания или предлагаться для желающих как одна из форм внеклассной работы. Проведение этих работ, как правило, пробуждает любознательность у всех учащихся, в том числе и слабоуспевающих, а систематическое включение их в учебный процесс способствует формированию глубокого познавательного интереса, осознанному переносу знаний из одной теоретико-практической ситуации в другую, расширяет сферу применения знаний учеников. Инструкции к домашним исследованиям в форме презентаций я размещаю в своей папке на сайте гимназии, разработками делюсь с коллегами.</w:t>
      </w:r>
    </w:p>
    <w:p w:rsidR="007B6BF3" w:rsidRPr="007B6BF3" w:rsidRDefault="007B6BF3" w:rsidP="007B6BF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Инновационные методы и подходы, используемые в процессе обучения и воспитания:</w:t>
      </w:r>
      <w:r w:rsidRPr="007B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КТО, ТРИЗ, АМО и ТРКМ. Материалы получили одобрение моего научного руководителя </w:t>
      </w:r>
      <w:proofErr w:type="spellStart"/>
      <w:r w:rsidRPr="007B6BF3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7B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доцента кафедры образовательной технологии АПК и ППРО г. Москвы, </w:t>
      </w:r>
      <w:proofErr w:type="spellStart"/>
      <w:r w:rsidRPr="007B6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Бершадского</w:t>
      </w:r>
      <w:proofErr w:type="spellEnd"/>
      <w:r w:rsidRPr="007B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 На таких уроках рассматриваются </w:t>
      </w:r>
      <w:r w:rsidRPr="007B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«Решение физических задач», «Применение основ теории вероятности» </w:t>
      </w:r>
      <w:r w:rsidRPr="007B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где, бесспорно, развиваются </w:t>
      </w:r>
      <w:r w:rsidRPr="007B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информационные, познавательные и  коммуникативные компетенции</w:t>
      </w:r>
      <w:r w:rsidRPr="007B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 эти </w:t>
      </w:r>
      <w:r w:rsidRPr="007B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уроки носят очень важную воспитательную функцию</w:t>
      </w:r>
      <w:r w:rsidRPr="007B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Необходимость аргументировать свою точку зрения, быть компетентным в данном вопросе, заставляет не только вникать в учебную информацию, анализировать ситуацию, наблюдать и исследовать состояние проблемы в своём регионе. Уроки такого рода </w:t>
      </w:r>
      <w:r w:rsidRPr="007B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воспитывают гражданскую позицию, социальную активность учащихся, патриотизм.</w:t>
      </w:r>
      <w:r w:rsidRPr="007B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Обычно результатом работы на уроке становится проект или программа решения проблем, составление алгоритма решения сложной задачи. И не важно, что этот проект пока только учебный, важно, что на таких уроках нет равнодушных и  пассивных учеников! </w:t>
      </w:r>
    </w:p>
    <w:p w:rsidR="007B6BF3" w:rsidRPr="007B6BF3" w:rsidRDefault="007B6BF3" w:rsidP="007B6BF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одном из  дополнительных уроков по курсу </w:t>
      </w:r>
      <w:r w:rsidRPr="007B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«ТРИЗ как теория сильного мышления»</w:t>
      </w:r>
      <w:r w:rsidRPr="007B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изучения темы «Уровни изобретений» перед  семиклассниками была поставлена задача: </w:t>
      </w:r>
      <w:proofErr w:type="gramStart"/>
      <w:r w:rsidRPr="007B6B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«Оцените по 5-балльной школьной системе условные патенты изобретений пяти инженеров: идея самолета как технической системы; идея значимости формы и строения корпуса (фюзеляжа) самолета для набора скорости и высоты; применение новой технологии (сварки) соединения частей самолета; введение динамических дробных частей хвостового отсека и крыльев для лучшего управления самолетом; использование динамического подвижного кресла в пассажирском салоне самолета».</w:t>
      </w:r>
      <w:proofErr w:type="gramEnd"/>
      <w:r w:rsidRPr="007B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учащиеся сразу поставили «отлично» </w:t>
      </w:r>
      <w:r w:rsidRPr="007B6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самой идее создания самолета и «единицу» за </w:t>
      </w:r>
      <w:proofErr w:type="spellStart"/>
      <w:r w:rsidRPr="007B6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динамизацию</w:t>
      </w:r>
      <w:proofErr w:type="spellEnd"/>
      <w:r w:rsidRPr="007B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пассажирского кресла, а вот за 2, 3, 4-е места начался жаркий спор. Тогда я задала вопрос: «Может нам помогут разобраться с данной проблемой наши школьные отметки, которые общеприняты в образовательных учреждениях России?» (Хотя первым делом учащимся пришлось помочь  разобраться в разнице между понятиями «отметка» и «оценка»). Ребятам, для того чтобы попробовать оценить изобретательскую задачу, пришлось искать ответ на вопрос, что есть сама изобретательская задача?</w:t>
      </w:r>
    </w:p>
    <w:p w:rsidR="007B6BF3" w:rsidRPr="007B6BF3" w:rsidRDefault="007B6BF3" w:rsidP="007B6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 xml:space="preserve">Курс физики 7-8-х классов построен таким образом, что предполагает в качестве одного из основных методов </w:t>
      </w:r>
      <w:r w:rsidRPr="007B6BF3">
        <w:rPr>
          <w:rFonts w:ascii="Times New Roman" w:hAnsi="Times New Roman" w:cs="Times New Roman"/>
          <w:b/>
          <w:i/>
          <w:sz w:val="28"/>
          <w:szCs w:val="28"/>
        </w:rPr>
        <w:t>моделирование,</w:t>
      </w:r>
      <w:r w:rsidRPr="007B6BF3">
        <w:rPr>
          <w:rFonts w:ascii="Times New Roman" w:hAnsi="Times New Roman" w:cs="Times New Roman"/>
          <w:sz w:val="28"/>
          <w:szCs w:val="28"/>
        </w:rPr>
        <w:t xml:space="preserve"> т.е. обращение к интегрированным схемам, моделям. На данном этапе я также использую </w:t>
      </w:r>
      <w:r w:rsidRPr="007B6BF3">
        <w:rPr>
          <w:rFonts w:ascii="Times New Roman" w:hAnsi="Times New Roman" w:cs="Times New Roman"/>
          <w:b/>
          <w:i/>
          <w:sz w:val="28"/>
          <w:szCs w:val="28"/>
        </w:rPr>
        <w:t>технологию развития критического мышления, элементы когнитивной технологии</w:t>
      </w:r>
      <w:r w:rsidRPr="007B6BF3">
        <w:rPr>
          <w:sz w:val="28"/>
          <w:szCs w:val="28"/>
        </w:rPr>
        <w:t xml:space="preserve"> - </w:t>
      </w:r>
      <w:r w:rsidRPr="007B6BF3">
        <w:rPr>
          <w:rFonts w:ascii="Times New Roman" w:hAnsi="Times New Roman" w:cs="Times New Roman"/>
          <w:sz w:val="28"/>
          <w:szCs w:val="28"/>
        </w:rPr>
        <w:t xml:space="preserve">алгоритмические технологии, основанные на идее пооперационного управления познавательной деятельностью учащихся, обеспечивающие понимание ребёнком окружающего мира путём формирования когнитивных схем. </w:t>
      </w:r>
    </w:p>
    <w:p w:rsidR="007B6BF3" w:rsidRPr="007B6BF3" w:rsidRDefault="007B6BF3" w:rsidP="007B6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 xml:space="preserve">Основными мыслительными операциями являются анализ и синтез, их </w:t>
      </w:r>
      <w:proofErr w:type="spellStart"/>
      <w:r w:rsidRPr="007B6BF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B6BF3">
        <w:rPr>
          <w:rFonts w:ascii="Times New Roman" w:hAnsi="Times New Roman" w:cs="Times New Roman"/>
          <w:sz w:val="28"/>
          <w:szCs w:val="28"/>
        </w:rPr>
        <w:t xml:space="preserve"> характеризует степень развития логического мышления учащихся. Дидактический прием </w:t>
      </w:r>
      <w:r w:rsidRPr="007B6BF3">
        <w:rPr>
          <w:rFonts w:ascii="Times New Roman" w:hAnsi="Times New Roman" w:cs="Times New Roman"/>
          <w:b/>
          <w:sz w:val="28"/>
          <w:szCs w:val="28"/>
        </w:rPr>
        <w:t>«сравнение»</w:t>
      </w:r>
      <w:r w:rsidRPr="007B6BF3">
        <w:rPr>
          <w:rFonts w:ascii="Times New Roman" w:hAnsi="Times New Roman" w:cs="Times New Roman"/>
          <w:sz w:val="28"/>
          <w:szCs w:val="28"/>
        </w:rPr>
        <w:t xml:space="preserve"> помогает выявить черты сходства и отличия в предметах и явлениях, некоторые общие особенности в исследуемых объектах. Но при помощи сравнения нельзя выявить существенные признаки. Этому способствует применение </w:t>
      </w:r>
      <w:r w:rsidRPr="007B6BF3">
        <w:rPr>
          <w:rFonts w:ascii="Times New Roman" w:hAnsi="Times New Roman" w:cs="Times New Roman"/>
          <w:b/>
          <w:sz w:val="28"/>
          <w:szCs w:val="28"/>
        </w:rPr>
        <w:t>«противопоставления</w:t>
      </w:r>
      <w:r w:rsidRPr="007B6BF3">
        <w:rPr>
          <w:rFonts w:ascii="Times New Roman" w:hAnsi="Times New Roman" w:cs="Times New Roman"/>
          <w:sz w:val="28"/>
          <w:szCs w:val="28"/>
        </w:rPr>
        <w:t xml:space="preserve">». Когда нужно дать самостоятельно характеристику физическому явлению по аналогии с той, которую составили коллективно или которая дана в учебнике, применяется прием </w:t>
      </w:r>
      <w:r w:rsidRPr="007B6BF3">
        <w:rPr>
          <w:rFonts w:ascii="Times New Roman" w:hAnsi="Times New Roman" w:cs="Times New Roman"/>
          <w:b/>
          <w:sz w:val="28"/>
          <w:szCs w:val="28"/>
        </w:rPr>
        <w:t>«аналогии, или переноса знаний в новую ситуацию».</w:t>
      </w:r>
      <w:r w:rsidRPr="007B6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BF3" w:rsidRPr="007B6BF3" w:rsidRDefault="007B6BF3" w:rsidP="007B6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7B6BF3">
        <w:rPr>
          <w:rFonts w:ascii="Times New Roman" w:hAnsi="Times New Roman" w:cs="Times New Roman"/>
          <w:b/>
          <w:sz w:val="28"/>
          <w:szCs w:val="28"/>
        </w:rPr>
        <w:t>«классификации»</w:t>
      </w:r>
      <w:r w:rsidRPr="007B6BF3">
        <w:rPr>
          <w:rFonts w:ascii="Times New Roman" w:hAnsi="Times New Roman" w:cs="Times New Roman"/>
          <w:sz w:val="28"/>
          <w:szCs w:val="28"/>
        </w:rPr>
        <w:t xml:space="preserve"> помогает объединить в группы явлений, фактов по сходным признакам. Этот прием требует большой аналитико-синтетической деятельности учащихся. Сначала ученик должен провести анализ признаков предметов и явлений, затем среди них найти общее, на основании которых объединить их в группы.</w:t>
      </w:r>
    </w:p>
    <w:p w:rsidR="007B6BF3" w:rsidRPr="007B6BF3" w:rsidRDefault="007B6BF3" w:rsidP="007B6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7B6BF3">
        <w:rPr>
          <w:rFonts w:ascii="Times New Roman" w:hAnsi="Times New Roman" w:cs="Times New Roman"/>
          <w:b/>
          <w:sz w:val="28"/>
          <w:szCs w:val="28"/>
        </w:rPr>
        <w:t>«систематизации»</w:t>
      </w:r>
      <w:r w:rsidRPr="007B6BF3">
        <w:rPr>
          <w:rFonts w:ascii="Times New Roman" w:hAnsi="Times New Roman" w:cs="Times New Roman"/>
          <w:sz w:val="28"/>
          <w:szCs w:val="28"/>
        </w:rPr>
        <w:t xml:space="preserve"> требует расположения предметов или явлений в определенном порядке, в системе.</w:t>
      </w:r>
    </w:p>
    <w:p w:rsidR="007B6BF3" w:rsidRPr="007B6BF3" w:rsidRDefault="007B6BF3" w:rsidP="007B6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7B6BF3">
        <w:rPr>
          <w:rFonts w:ascii="Times New Roman" w:hAnsi="Times New Roman" w:cs="Times New Roman"/>
          <w:b/>
          <w:sz w:val="28"/>
          <w:szCs w:val="28"/>
        </w:rPr>
        <w:t>«установления причин и выяснения взаимосвязи»</w:t>
      </w:r>
      <w:r w:rsidRPr="007B6BF3">
        <w:rPr>
          <w:rFonts w:ascii="Times New Roman" w:hAnsi="Times New Roman" w:cs="Times New Roman"/>
          <w:sz w:val="28"/>
          <w:szCs w:val="28"/>
        </w:rPr>
        <w:t>. Вскрытие причин и взаимосвязей помогает учащимся объяснить факты, а значит понять их. Данный прием включает в себя вопросы и задания, начинающиеся словами «</w:t>
      </w:r>
      <w:r w:rsidRPr="007B6BF3">
        <w:rPr>
          <w:rFonts w:ascii="Times New Roman" w:hAnsi="Times New Roman" w:cs="Times New Roman"/>
          <w:b/>
          <w:sz w:val="28"/>
          <w:szCs w:val="28"/>
        </w:rPr>
        <w:t>почему»</w:t>
      </w:r>
      <w:r w:rsidRPr="007B6BF3">
        <w:rPr>
          <w:rFonts w:ascii="Times New Roman" w:hAnsi="Times New Roman" w:cs="Times New Roman"/>
          <w:sz w:val="28"/>
          <w:szCs w:val="28"/>
        </w:rPr>
        <w:t xml:space="preserve">, </w:t>
      </w:r>
      <w:r w:rsidRPr="007B6BF3">
        <w:rPr>
          <w:rFonts w:ascii="Times New Roman" w:hAnsi="Times New Roman" w:cs="Times New Roman"/>
          <w:b/>
          <w:sz w:val="28"/>
          <w:szCs w:val="28"/>
        </w:rPr>
        <w:t>«с чем связано»,</w:t>
      </w:r>
      <w:r w:rsidRPr="007B6BF3">
        <w:rPr>
          <w:rFonts w:ascii="Times New Roman" w:hAnsi="Times New Roman" w:cs="Times New Roman"/>
          <w:sz w:val="28"/>
          <w:szCs w:val="28"/>
        </w:rPr>
        <w:t xml:space="preserve"> </w:t>
      </w:r>
      <w:r w:rsidRPr="007B6BF3">
        <w:rPr>
          <w:rFonts w:ascii="Times New Roman" w:hAnsi="Times New Roman" w:cs="Times New Roman"/>
          <w:b/>
          <w:sz w:val="28"/>
          <w:szCs w:val="28"/>
        </w:rPr>
        <w:t>«объясните причины»,</w:t>
      </w:r>
      <w:r w:rsidRPr="007B6BF3">
        <w:rPr>
          <w:rFonts w:ascii="Times New Roman" w:hAnsi="Times New Roman" w:cs="Times New Roman"/>
          <w:sz w:val="28"/>
          <w:szCs w:val="28"/>
        </w:rPr>
        <w:t xml:space="preserve"> а также при работе со схемами и моделями. Полезны задания на составление учащимися схем и моделей самостоятельно. </w:t>
      </w:r>
    </w:p>
    <w:p w:rsidR="007B6BF3" w:rsidRPr="007B6BF3" w:rsidRDefault="007B6BF3" w:rsidP="007B6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Pr="007B6BF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процедурной информацией</w:t>
      </w:r>
      <w:r w:rsidRPr="007B6BF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B6BF3">
        <w:rPr>
          <w:rFonts w:ascii="Times New Roman" w:hAnsi="Times New Roman" w:cs="Times New Roman"/>
          <w:sz w:val="28"/>
          <w:szCs w:val="28"/>
        </w:rPr>
        <w:t>применялись учебные модули по темам, использовались такие алгоритмы, как:</w:t>
      </w:r>
    </w:p>
    <w:p w:rsidR="007B6BF3" w:rsidRPr="007B6BF3" w:rsidRDefault="007B6BF3" w:rsidP="007B6B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>последовательность описания физических процессов, их этапов;</w:t>
      </w:r>
    </w:p>
    <w:p w:rsidR="007B6BF3" w:rsidRPr="007B6BF3" w:rsidRDefault="007B6BF3" w:rsidP="007B6B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>систематизация и классификация;</w:t>
      </w:r>
    </w:p>
    <w:p w:rsidR="007B6BF3" w:rsidRPr="007B6BF3" w:rsidRDefault="007B6BF3" w:rsidP="007B6B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>выявление причинно-следственных связей физических явлений;</w:t>
      </w:r>
    </w:p>
    <w:p w:rsidR="007B6BF3" w:rsidRPr="007B6BF3" w:rsidRDefault="007B6BF3" w:rsidP="007B6B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>алгоритм решения  физических задач различных типов;</w:t>
      </w:r>
    </w:p>
    <w:p w:rsidR="007B6BF3" w:rsidRPr="007B6BF3" w:rsidRDefault="007B6BF3" w:rsidP="007B6B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>моделирование эксперимента.</w:t>
      </w:r>
    </w:p>
    <w:p w:rsidR="007B6BF3" w:rsidRPr="007B6BF3" w:rsidRDefault="007B6BF3" w:rsidP="007B6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Pr="007B6BF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декларативной информации</w:t>
      </w:r>
      <w:r w:rsidRPr="007B6BF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B6BF3">
        <w:rPr>
          <w:rFonts w:ascii="Times New Roman" w:hAnsi="Times New Roman" w:cs="Times New Roman"/>
          <w:sz w:val="28"/>
          <w:szCs w:val="28"/>
        </w:rPr>
        <w:t xml:space="preserve">использую самостоятельную работу с текстами, групповую исследовательскую деятельность. </w:t>
      </w:r>
    </w:p>
    <w:p w:rsidR="007B6BF3" w:rsidRPr="007B6BF3" w:rsidRDefault="007B6BF3" w:rsidP="007B6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 xml:space="preserve">Для запоминания и закрепления  </w:t>
      </w:r>
      <w:r w:rsidRPr="007B6BF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декларативной информации</w:t>
      </w:r>
      <w:r w:rsidRPr="007B6BF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B6BF3">
        <w:rPr>
          <w:rFonts w:ascii="Times New Roman" w:hAnsi="Times New Roman" w:cs="Times New Roman"/>
          <w:sz w:val="28"/>
          <w:szCs w:val="28"/>
        </w:rPr>
        <w:t>наилучший результат дали следующие методики:</w:t>
      </w:r>
    </w:p>
    <w:p w:rsidR="007B6BF3" w:rsidRPr="007B6BF3" w:rsidRDefault="007B6BF3" w:rsidP="007B6BF3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>- исключи лишнее;</w:t>
      </w:r>
    </w:p>
    <w:p w:rsidR="007B6BF3" w:rsidRPr="007B6BF3" w:rsidRDefault="007B6BF3" w:rsidP="007B6BF3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>- заполни пропуски;</w:t>
      </w:r>
    </w:p>
    <w:p w:rsidR="007B6BF3" w:rsidRPr="007B6BF3" w:rsidRDefault="007B6BF3" w:rsidP="007B6BF3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 xml:space="preserve">- перекодирование информации (из вербальной в </w:t>
      </w:r>
      <w:proofErr w:type="gramStart"/>
      <w:r w:rsidRPr="007B6BF3">
        <w:rPr>
          <w:rFonts w:ascii="Times New Roman" w:hAnsi="Times New Roman" w:cs="Times New Roman"/>
          <w:sz w:val="28"/>
          <w:szCs w:val="28"/>
        </w:rPr>
        <w:t>графическую</w:t>
      </w:r>
      <w:proofErr w:type="gramEnd"/>
      <w:r w:rsidRPr="007B6BF3">
        <w:rPr>
          <w:rFonts w:ascii="Times New Roman" w:hAnsi="Times New Roman" w:cs="Times New Roman"/>
          <w:sz w:val="28"/>
          <w:szCs w:val="28"/>
        </w:rPr>
        <w:t>, и наоборот);</w:t>
      </w:r>
    </w:p>
    <w:p w:rsidR="007B6BF3" w:rsidRPr="007B6BF3" w:rsidRDefault="007B6BF3" w:rsidP="007B6BF3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>- поиск закономерностей, установление причинно-следственных связей;</w:t>
      </w:r>
    </w:p>
    <w:p w:rsidR="007B6BF3" w:rsidRPr="007B6BF3" w:rsidRDefault="007B6BF3" w:rsidP="007B6BF3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>- составление алгоритма действий;</w:t>
      </w:r>
    </w:p>
    <w:p w:rsidR="007B6BF3" w:rsidRPr="007B6BF3" w:rsidRDefault="007B6BF3" w:rsidP="007B6BF3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>- составление конспекта.</w:t>
      </w:r>
    </w:p>
    <w:p w:rsidR="007B6BF3" w:rsidRPr="007B6BF3" w:rsidRDefault="007B6BF3" w:rsidP="007B6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>Также органичен метод проблемного обучения через моделирование физических явлений. Уровень формирования теоретического мышления на данном этапе позволяет достигать поставленных учебных целей.</w:t>
      </w:r>
    </w:p>
    <w:p w:rsidR="007B6BF3" w:rsidRPr="007B6BF3" w:rsidRDefault="007B6BF3" w:rsidP="004F275D">
      <w:pPr>
        <w:tabs>
          <w:tab w:val="left" w:pos="30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 xml:space="preserve">Достигнутый уровень освоения учащимися информационных технологий позволяет изучать ряд тем в ходе выполнения мультимедийных проектов, практическим выходом которых являются не только новые знания, но и создание информационных продуктов в форме публикаций и презентаций. В работе над учебным проектом учащиеся проходят все этапы учебной деятельности, согласно </w:t>
      </w:r>
      <w:r w:rsidRPr="007B6BF3">
        <w:rPr>
          <w:rFonts w:ascii="Times New Roman" w:hAnsi="Times New Roman" w:cs="Times New Roman"/>
          <w:b/>
          <w:i/>
          <w:sz w:val="28"/>
          <w:szCs w:val="28"/>
        </w:rPr>
        <w:t>технологии развития критического мышления</w:t>
      </w:r>
      <w:r w:rsidRPr="007B6BF3">
        <w:rPr>
          <w:rFonts w:ascii="Times New Roman" w:hAnsi="Times New Roman" w:cs="Times New Roman"/>
          <w:sz w:val="28"/>
          <w:szCs w:val="28"/>
        </w:rPr>
        <w:t>:</w:t>
      </w:r>
    </w:p>
    <w:p w:rsidR="007B6BF3" w:rsidRPr="007B6BF3" w:rsidRDefault="007B6BF3" w:rsidP="007B6BF3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6BF3">
        <w:rPr>
          <w:rFonts w:ascii="Times New Roman" w:hAnsi="Times New Roman" w:cs="Times New Roman"/>
          <w:b/>
          <w:i/>
          <w:sz w:val="28"/>
          <w:szCs w:val="28"/>
        </w:rPr>
        <w:t>ВЫЗОВ  –  ОСМЫСЛЕНИЕ СОДЕРЖАНИЯ -  РЕФЛЕКСИЯ.</w:t>
      </w:r>
    </w:p>
    <w:p w:rsidR="007B6BF3" w:rsidRPr="007B6BF3" w:rsidRDefault="007B6BF3" w:rsidP="007B6BF3">
      <w:pPr>
        <w:tabs>
          <w:tab w:val="left" w:pos="30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F3">
        <w:rPr>
          <w:rFonts w:ascii="Times New Roman" w:hAnsi="Times New Roman" w:cs="Times New Roman"/>
          <w:sz w:val="28"/>
          <w:szCs w:val="28"/>
        </w:rPr>
        <w:t xml:space="preserve">При этом каждый этап учебной деятельности соответствует этапу научного познания: </w:t>
      </w:r>
    </w:p>
    <w:p w:rsidR="007B6BF3" w:rsidRPr="007B6BF3" w:rsidRDefault="007B6BF3" w:rsidP="007B6BF3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6BF3">
        <w:rPr>
          <w:rFonts w:ascii="Times New Roman" w:hAnsi="Times New Roman" w:cs="Times New Roman"/>
          <w:b/>
          <w:i/>
          <w:sz w:val="28"/>
          <w:szCs w:val="28"/>
        </w:rPr>
        <w:t>ВЫЯВЛЕНИЕ ПРОБЛЕМЫ – ГИПОТЕЗА – ПЛАНИРОВАНИЕ ИССЛЕДОВАНИЯ – ОСМЫСЛЕНИЕ РЕЗУЛЬТАТА.</w:t>
      </w:r>
    </w:p>
    <w:p w:rsidR="008A1229" w:rsidRPr="007B6BF3" w:rsidRDefault="008A1229">
      <w:pPr>
        <w:rPr>
          <w:sz w:val="28"/>
          <w:szCs w:val="28"/>
        </w:rPr>
      </w:pPr>
    </w:p>
    <w:sectPr w:rsidR="008A1229" w:rsidRPr="007B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5A6"/>
    <w:multiLevelType w:val="hybridMultilevel"/>
    <w:tmpl w:val="55FE7DE8"/>
    <w:lvl w:ilvl="0" w:tplc="5E16F07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13ABA"/>
    <w:multiLevelType w:val="hybridMultilevel"/>
    <w:tmpl w:val="C43821E0"/>
    <w:lvl w:ilvl="0" w:tplc="F4CA81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C11CA3"/>
    <w:multiLevelType w:val="hybridMultilevel"/>
    <w:tmpl w:val="87B011F0"/>
    <w:lvl w:ilvl="0" w:tplc="5E16F07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7056B9"/>
    <w:multiLevelType w:val="hybridMultilevel"/>
    <w:tmpl w:val="9024320E"/>
    <w:lvl w:ilvl="0" w:tplc="D1C05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52"/>
    <w:rsid w:val="00162952"/>
    <w:rsid w:val="004F275D"/>
    <w:rsid w:val="007B6BF3"/>
    <w:rsid w:val="008A1229"/>
    <w:rsid w:val="00A7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BF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B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BF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B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ШеленковаНИ</dc:creator>
  <cp:keywords/>
  <dc:description/>
  <cp:lastModifiedBy>ШеленковаНИ</cp:lastModifiedBy>
  <cp:revision>3</cp:revision>
  <dcterms:created xsi:type="dcterms:W3CDTF">2015-04-06T15:26:00Z</dcterms:created>
  <dcterms:modified xsi:type="dcterms:W3CDTF">2015-04-06T15:44:00Z</dcterms:modified>
</cp:coreProperties>
</file>